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BE12" w14:textId="0E95DB2B" w:rsidR="006E5C02" w:rsidRDefault="006E5C02" w:rsidP="006E5C02">
      <w:pPr>
        <w:jc w:val="center"/>
      </w:pPr>
      <w:bookmarkStart w:id="0" w:name="_GoBack"/>
      <w:bookmarkEnd w:id="0"/>
      <w:r>
        <w:rPr>
          <w:noProof/>
        </w:rPr>
        <w:drawing>
          <wp:anchor distT="0" distB="0" distL="114300" distR="114300" simplePos="0" relativeHeight="251677696" behindDoc="0" locked="0" layoutInCell="1" allowOverlap="1" wp14:anchorId="3505145F" wp14:editId="405072B9">
            <wp:simplePos x="0" y="0"/>
            <wp:positionH relativeFrom="column">
              <wp:posOffset>-209550</wp:posOffset>
            </wp:positionH>
            <wp:positionV relativeFrom="paragraph">
              <wp:posOffset>236220</wp:posOffset>
            </wp:positionV>
            <wp:extent cx="923925" cy="1924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A4AB67" w14:textId="0B2BDB01" w:rsidR="006E5C02" w:rsidRDefault="006E5C02" w:rsidP="006E5C02">
      <w:r>
        <w:rPr>
          <w:noProof/>
        </w:rPr>
        <w:drawing>
          <wp:anchor distT="0" distB="0" distL="114300" distR="114300" simplePos="0" relativeHeight="251683840" behindDoc="0" locked="0" layoutInCell="1" allowOverlap="1" wp14:anchorId="408D0D6B" wp14:editId="2DF4C97E">
            <wp:simplePos x="0" y="0"/>
            <wp:positionH relativeFrom="column">
              <wp:posOffset>885825</wp:posOffset>
            </wp:positionH>
            <wp:positionV relativeFrom="paragraph">
              <wp:posOffset>57785</wp:posOffset>
            </wp:positionV>
            <wp:extent cx="2988945" cy="16383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1-03 at 1.19.15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945" cy="163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904" behindDoc="0" locked="0" layoutInCell="1" allowOverlap="1" wp14:anchorId="0EFD1D3A" wp14:editId="2F21E8F4">
            <wp:simplePos x="0" y="0"/>
            <wp:positionH relativeFrom="column">
              <wp:posOffset>4648200</wp:posOffset>
            </wp:positionH>
            <wp:positionV relativeFrom="paragraph">
              <wp:posOffset>86360</wp:posOffset>
            </wp:positionV>
            <wp:extent cx="1260475"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475" cy="2019300"/>
                    </a:xfrm>
                    <a:prstGeom prst="rect">
                      <a:avLst/>
                    </a:prstGeom>
                  </pic:spPr>
                </pic:pic>
              </a:graphicData>
            </a:graphic>
            <wp14:sizeRelH relativeFrom="page">
              <wp14:pctWidth>0</wp14:pctWidth>
            </wp14:sizeRelH>
            <wp14:sizeRelV relativeFrom="page">
              <wp14:pctHeight>0</wp14:pctHeight>
            </wp14:sizeRelV>
          </wp:anchor>
        </w:drawing>
      </w:r>
    </w:p>
    <w:p w14:paraId="785079B6" w14:textId="66B632C6" w:rsidR="006E5C02" w:rsidRDefault="006E5C02" w:rsidP="006E5C02">
      <w:pPr>
        <w:rPr>
          <w:rFonts w:ascii="Helvetica" w:eastAsia="Times New Roman" w:hAnsi="Helvetica" w:cs="Times New Roman"/>
          <w:color w:val="3B4C5B"/>
          <w:sz w:val="26"/>
          <w:szCs w:val="26"/>
          <w:shd w:val="clear" w:color="auto" w:fill="FFFFFF"/>
        </w:rPr>
      </w:pPr>
    </w:p>
    <w:p w14:paraId="29EB7CD4" w14:textId="77777777" w:rsidR="006E5C02" w:rsidRDefault="006E5C02" w:rsidP="006E5C02">
      <w:pPr>
        <w:rPr>
          <w:rFonts w:ascii="Helvetica" w:eastAsia="Times New Roman" w:hAnsi="Helvetica" w:cs="Times New Roman"/>
          <w:b/>
          <w:bCs/>
          <w:color w:val="3B4C5B"/>
          <w:bdr w:val="none" w:sz="0" w:space="0" w:color="auto" w:frame="1"/>
        </w:rPr>
      </w:pPr>
    </w:p>
    <w:p w14:paraId="60D1B60B" w14:textId="77777777" w:rsidR="006E5C02" w:rsidRDefault="006E5C02" w:rsidP="006E5C02">
      <w:pPr>
        <w:rPr>
          <w:rFonts w:ascii="Helvetica" w:eastAsia="Times New Roman" w:hAnsi="Helvetica" w:cs="Times New Roman"/>
          <w:b/>
          <w:bCs/>
          <w:color w:val="3B4C5B"/>
          <w:bdr w:val="none" w:sz="0" w:space="0" w:color="auto" w:frame="1"/>
        </w:rPr>
      </w:pPr>
    </w:p>
    <w:p w14:paraId="380BEF85" w14:textId="77777777" w:rsidR="006E5C02" w:rsidRDefault="006E5C02" w:rsidP="006E5C02">
      <w:pPr>
        <w:rPr>
          <w:rFonts w:ascii="Helvetica" w:eastAsia="Times New Roman" w:hAnsi="Helvetica" w:cs="Times New Roman"/>
          <w:b/>
          <w:bCs/>
          <w:color w:val="3B4C5B"/>
          <w:bdr w:val="none" w:sz="0" w:space="0" w:color="auto" w:frame="1"/>
        </w:rPr>
      </w:pPr>
    </w:p>
    <w:p w14:paraId="72FEFBE9" w14:textId="77777777" w:rsidR="006E5C02" w:rsidRDefault="006E5C02" w:rsidP="006E5C02">
      <w:pPr>
        <w:rPr>
          <w:rFonts w:ascii="Helvetica" w:eastAsia="Times New Roman" w:hAnsi="Helvetica" w:cs="Times New Roman"/>
          <w:b/>
          <w:bCs/>
          <w:color w:val="3B4C5B"/>
          <w:bdr w:val="none" w:sz="0" w:space="0" w:color="auto" w:frame="1"/>
        </w:rPr>
      </w:pPr>
    </w:p>
    <w:p w14:paraId="65E1F671" w14:textId="77777777" w:rsidR="006E5C02" w:rsidRDefault="006E5C02" w:rsidP="006E5C02">
      <w:pPr>
        <w:rPr>
          <w:rFonts w:ascii="Helvetica" w:eastAsia="Times New Roman" w:hAnsi="Helvetica" w:cs="Times New Roman"/>
          <w:b/>
          <w:bCs/>
          <w:color w:val="3B4C5B"/>
          <w:bdr w:val="none" w:sz="0" w:space="0" w:color="auto" w:frame="1"/>
        </w:rPr>
      </w:pPr>
    </w:p>
    <w:p w14:paraId="3DF2F461" w14:textId="77777777" w:rsidR="006E5C02" w:rsidRDefault="006E5C02" w:rsidP="006E5C02">
      <w:pPr>
        <w:rPr>
          <w:rFonts w:ascii="Helvetica" w:eastAsia="Times New Roman" w:hAnsi="Helvetica" w:cs="Times New Roman"/>
          <w:b/>
          <w:bCs/>
          <w:color w:val="3B4C5B"/>
          <w:bdr w:val="none" w:sz="0" w:space="0" w:color="auto" w:frame="1"/>
        </w:rPr>
      </w:pPr>
    </w:p>
    <w:p w14:paraId="14608782" w14:textId="5825FB15" w:rsidR="006E5C02" w:rsidRDefault="006E5C02" w:rsidP="006E5C02">
      <w:pPr>
        <w:rPr>
          <w:rFonts w:ascii="Helvetica" w:eastAsia="Times New Roman" w:hAnsi="Helvetica" w:cs="Times New Roman"/>
          <w:b/>
          <w:bCs/>
          <w:color w:val="3B4C5B"/>
          <w:bdr w:val="none" w:sz="0" w:space="0" w:color="auto" w:frame="1"/>
        </w:rPr>
      </w:pPr>
      <w:r>
        <w:rPr>
          <w:rFonts w:ascii="Helvetica" w:eastAsia="Times New Roman" w:hAnsi="Helvetica" w:cs="Times New Roman"/>
          <w:b/>
          <w:bCs/>
          <w:color w:val="3B4C5B"/>
          <w:bdr w:val="none" w:sz="0" w:space="0" w:color="auto" w:frame="1"/>
        </w:rPr>
        <w:t xml:space="preserve">               </w:t>
      </w:r>
    </w:p>
    <w:p w14:paraId="39387F07" w14:textId="77777777" w:rsidR="006E5C02" w:rsidRDefault="006E5C02" w:rsidP="006E5C02">
      <w:pPr>
        <w:rPr>
          <w:rFonts w:ascii="Helvetica" w:eastAsia="Times New Roman" w:hAnsi="Helvetica" w:cs="Times New Roman"/>
          <w:b/>
          <w:bCs/>
          <w:color w:val="3B4C5B"/>
          <w:bdr w:val="none" w:sz="0" w:space="0" w:color="auto" w:frame="1"/>
        </w:rPr>
      </w:pPr>
    </w:p>
    <w:p w14:paraId="64287DBC" w14:textId="77777777" w:rsidR="006E5C02" w:rsidRDefault="006E5C02" w:rsidP="006E5C02">
      <w:pPr>
        <w:rPr>
          <w:rFonts w:ascii="Helvetica" w:eastAsia="Times New Roman" w:hAnsi="Helvetica" w:cs="Times New Roman"/>
          <w:b/>
          <w:bCs/>
          <w:color w:val="3B4C5B"/>
          <w:bdr w:val="none" w:sz="0" w:space="0" w:color="auto" w:frame="1"/>
        </w:rPr>
      </w:pPr>
    </w:p>
    <w:p w14:paraId="601AA7E5" w14:textId="77777777" w:rsidR="006E5C02" w:rsidRDefault="006E5C02" w:rsidP="006E5C02">
      <w:pPr>
        <w:rPr>
          <w:rFonts w:ascii="Helvetica" w:eastAsia="Times New Roman" w:hAnsi="Helvetica" w:cs="Times New Roman"/>
          <w:b/>
          <w:bCs/>
          <w:color w:val="3B4C5B"/>
          <w:bdr w:val="none" w:sz="0" w:space="0" w:color="auto" w:frame="1"/>
        </w:rPr>
      </w:pPr>
    </w:p>
    <w:p w14:paraId="3A17E805" w14:textId="77777777" w:rsidR="006E5C02" w:rsidRDefault="006E5C02" w:rsidP="006E5C02">
      <w:pPr>
        <w:rPr>
          <w:rFonts w:ascii="Helvetica" w:eastAsia="Times New Roman" w:hAnsi="Helvetica" w:cs="Times New Roman"/>
          <w:b/>
          <w:bCs/>
          <w:color w:val="3B4C5B"/>
          <w:bdr w:val="none" w:sz="0" w:space="0" w:color="auto" w:frame="1"/>
        </w:rPr>
      </w:pPr>
    </w:p>
    <w:p w14:paraId="425A3F84" w14:textId="79A7EC0F" w:rsidR="006E5C02" w:rsidRPr="006E5C02" w:rsidRDefault="006E5C02" w:rsidP="006E5C02">
      <w:pPr>
        <w:rPr>
          <w:rFonts w:ascii="Gotham Light" w:eastAsia="Times New Roman" w:hAnsi="Gotham Light" w:cs="Times New Roman"/>
          <w:color w:val="3B4C5B"/>
          <w:shd w:val="clear" w:color="auto" w:fill="FFFFFF"/>
        </w:rPr>
      </w:pPr>
      <w:r w:rsidRPr="006E5C02">
        <w:rPr>
          <w:rFonts w:ascii="Gotham Light" w:eastAsia="Times New Roman" w:hAnsi="Gotham Light" w:cs="Times New Roman"/>
          <w:b/>
          <w:bCs/>
          <w:color w:val="3B4C5B"/>
          <w:bdr w:val="none" w:sz="0" w:space="0" w:color="auto" w:frame="1"/>
        </w:rPr>
        <w:t>What Is Waterford Mentor?</w:t>
      </w:r>
    </w:p>
    <w:p w14:paraId="1B43834C" w14:textId="77777777" w:rsidR="006E5C02" w:rsidRPr="006E5C02" w:rsidRDefault="006E5C02" w:rsidP="006E5C02">
      <w:pPr>
        <w:jc w:val="both"/>
        <w:rPr>
          <w:rFonts w:ascii="Gotham Light" w:eastAsia="Times New Roman" w:hAnsi="Gotham Light" w:cs="Times New Roman"/>
        </w:rPr>
      </w:pPr>
      <w:r w:rsidRPr="006E5C02">
        <w:rPr>
          <w:rFonts w:ascii="Gotham Light" w:eastAsia="Times New Roman" w:hAnsi="Gotham Light" w:cs="Times New Roman"/>
          <w:color w:val="3B4C5B"/>
          <w:shd w:val="clear" w:color="auto" w:fill="FFFFFF"/>
        </w:rPr>
        <w:t>Waterford Mentor is a companion app for Waterford Early Learning and SmartStart available in the iTunes and Google Play stores. The app allows parents or caregivers to track their student’s Waterford reading time and achievements.</w:t>
      </w:r>
    </w:p>
    <w:p w14:paraId="0810B402" w14:textId="77777777" w:rsidR="006E5C02" w:rsidRPr="006E5C02" w:rsidRDefault="006E5C02" w:rsidP="006E5C02">
      <w:pPr>
        <w:shd w:val="clear" w:color="auto" w:fill="FFFFFF"/>
        <w:textAlignment w:val="baseline"/>
        <w:outlineLvl w:val="2"/>
        <w:rPr>
          <w:rFonts w:ascii="Gotham Light" w:eastAsia="Times New Roman" w:hAnsi="Gotham Light" w:cs="Times New Roman"/>
          <w:b/>
          <w:bCs/>
          <w:color w:val="3B4C5B"/>
          <w:bdr w:val="none" w:sz="0" w:space="0" w:color="auto" w:frame="1"/>
        </w:rPr>
      </w:pPr>
    </w:p>
    <w:p w14:paraId="03D66974" w14:textId="77777777" w:rsidR="006E5C02" w:rsidRPr="006E5C02" w:rsidRDefault="006E5C02" w:rsidP="006E5C02">
      <w:pPr>
        <w:shd w:val="clear" w:color="auto" w:fill="FFFFFF"/>
        <w:textAlignment w:val="baseline"/>
        <w:outlineLvl w:val="2"/>
        <w:rPr>
          <w:rFonts w:ascii="Gotham Light" w:eastAsia="Times New Roman" w:hAnsi="Gotham Light" w:cs="Times New Roman"/>
          <w:color w:val="3B4C5B"/>
        </w:rPr>
      </w:pPr>
      <w:r w:rsidRPr="006E5C02">
        <w:rPr>
          <w:rFonts w:ascii="Gotham Light" w:eastAsia="Times New Roman" w:hAnsi="Gotham Light" w:cs="Times New Roman"/>
          <w:b/>
          <w:bCs/>
          <w:color w:val="3B4C5B"/>
          <w:bdr w:val="none" w:sz="0" w:space="0" w:color="auto" w:frame="1"/>
        </w:rPr>
        <w:t>How Waterford Mentor Works</w:t>
      </w:r>
    </w:p>
    <w:p w14:paraId="53982782" w14:textId="77777777" w:rsidR="006E5C02" w:rsidRPr="006E5C02" w:rsidRDefault="006E5C02" w:rsidP="006E5C02">
      <w:pPr>
        <w:jc w:val="both"/>
        <w:rPr>
          <w:rFonts w:ascii="Gotham Light" w:eastAsia="Times New Roman" w:hAnsi="Gotham Light" w:cs="Times New Roman"/>
          <w:color w:val="3B4C5B"/>
          <w:shd w:val="clear" w:color="auto" w:fill="FFFFFF"/>
        </w:rPr>
      </w:pPr>
      <w:r w:rsidRPr="006E5C02">
        <w:rPr>
          <w:rFonts w:ascii="Gotham Light" w:eastAsia="Times New Roman" w:hAnsi="Gotham Light" w:cs="Times New Roman"/>
          <w:color w:val="3B4C5B"/>
          <w:shd w:val="clear" w:color="auto" w:fill="FFFFFF"/>
        </w:rPr>
        <w:t>Teachers provide a Mentor code to the parents or caregivers of every student in their classroom. This code allows parents to link their Waterford Mentor accounts to their student’s information. After downloading the app to their device, parents can log in, link their student’s account, and access their student’s Waterford Early Learning (grades K-2) or SmartStart (PreK) usage and achievement data.</w:t>
      </w:r>
    </w:p>
    <w:p w14:paraId="0F30920D" w14:textId="77777777" w:rsidR="006E5C02" w:rsidRDefault="006E5C02" w:rsidP="006E5C02">
      <w:pPr>
        <w:rPr>
          <w:rFonts w:ascii="Helvetica" w:eastAsia="Times New Roman" w:hAnsi="Helvetica" w:cs="Times New Roman"/>
          <w:color w:val="3B4C5B"/>
          <w:shd w:val="clear" w:color="auto" w:fill="FFFFFF"/>
        </w:rPr>
      </w:pPr>
    </w:p>
    <w:p w14:paraId="555FBECF" w14:textId="77777777" w:rsidR="006E5C02" w:rsidRPr="009F56EE" w:rsidRDefault="006E5C02" w:rsidP="006E5C02">
      <w:pPr>
        <w:rPr>
          <w:rFonts w:ascii="Helvetica" w:eastAsia="Times New Roman" w:hAnsi="Helvetica" w:cs="Times New Roman"/>
          <w:color w:val="3B4C5B"/>
          <w:shd w:val="clear" w:color="auto" w:fill="FFFFFF"/>
        </w:rPr>
      </w:pPr>
    </w:p>
    <w:p w14:paraId="5527ECFB" w14:textId="77777777" w:rsidR="006E5C02" w:rsidRPr="009F56EE" w:rsidRDefault="006E5C02" w:rsidP="006E5C02">
      <w:pPr>
        <w:rPr>
          <w:rFonts w:ascii="Times New Roman" w:eastAsia="Times New Roman" w:hAnsi="Times New Roman" w:cs="Times New Roman"/>
        </w:rPr>
      </w:pPr>
    </w:p>
    <w:p w14:paraId="77BB3498" w14:textId="77777777" w:rsidR="006E5C02" w:rsidRDefault="006E5C02" w:rsidP="006E5C02">
      <w:r>
        <w:rPr>
          <w:noProof/>
        </w:rPr>
        <w:drawing>
          <wp:anchor distT="0" distB="0" distL="114300" distR="114300" simplePos="0" relativeHeight="251658240" behindDoc="0" locked="0" layoutInCell="1" allowOverlap="1" wp14:anchorId="64BCB4D1" wp14:editId="3671A545">
            <wp:simplePos x="0" y="0"/>
            <wp:positionH relativeFrom="column">
              <wp:posOffset>4583057</wp:posOffset>
            </wp:positionH>
            <wp:positionV relativeFrom="paragraph">
              <wp:posOffset>171724</wp:posOffset>
            </wp:positionV>
            <wp:extent cx="649681" cy="1163190"/>
            <wp:effectExtent l="50800" t="38100" r="61595" b="311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1-03 at 1.45.49 PM.png"/>
                    <pic:cNvPicPr/>
                  </pic:nvPicPr>
                  <pic:blipFill>
                    <a:blip r:embed="rId10" cstate="print">
                      <a:extLst>
                        <a:ext uri="{28A0092B-C50C-407E-A947-70E740481C1C}">
                          <a14:useLocalDpi xmlns:a14="http://schemas.microsoft.com/office/drawing/2010/main" val="0"/>
                        </a:ext>
                      </a:extLst>
                    </a:blip>
                    <a:stretch>
                      <a:fillRect/>
                    </a:stretch>
                  </pic:blipFill>
                  <pic:spPr>
                    <a:xfrm rot="21297971">
                      <a:off x="0" y="0"/>
                      <a:ext cx="662224" cy="118564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40DE1EC2" wp14:editId="244ED863">
            <wp:simplePos x="0" y="0"/>
            <wp:positionH relativeFrom="column">
              <wp:posOffset>455094</wp:posOffset>
            </wp:positionH>
            <wp:positionV relativeFrom="paragraph">
              <wp:posOffset>160754</wp:posOffset>
            </wp:positionV>
            <wp:extent cx="614436" cy="1182675"/>
            <wp:effectExtent l="63500" t="38100" r="59055" b="368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1-03 at 1.32.28 PM.png"/>
                    <pic:cNvPicPr/>
                  </pic:nvPicPr>
                  <pic:blipFill>
                    <a:blip r:embed="rId11" cstate="print">
                      <a:extLst>
                        <a:ext uri="{28A0092B-C50C-407E-A947-70E740481C1C}">
                          <a14:useLocalDpi xmlns:a14="http://schemas.microsoft.com/office/drawing/2010/main" val="0"/>
                        </a:ext>
                      </a:extLst>
                    </a:blip>
                    <a:stretch>
                      <a:fillRect/>
                    </a:stretch>
                  </pic:blipFill>
                  <pic:spPr>
                    <a:xfrm rot="21276136">
                      <a:off x="0" y="0"/>
                      <a:ext cx="617965" cy="118946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7FD0149E" wp14:editId="6CB3FC9D">
            <wp:simplePos x="0" y="0"/>
            <wp:positionH relativeFrom="column">
              <wp:posOffset>3225800</wp:posOffset>
            </wp:positionH>
            <wp:positionV relativeFrom="paragraph">
              <wp:posOffset>160823</wp:posOffset>
            </wp:positionV>
            <wp:extent cx="615373" cy="1171046"/>
            <wp:effectExtent l="63500" t="38100" r="57785" b="355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9-01-03 at 1.44.08 PM.png"/>
                    <pic:cNvPicPr/>
                  </pic:nvPicPr>
                  <pic:blipFill>
                    <a:blip r:embed="rId12" cstate="print">
                      <a:extLst>
                        <a:ext uri="{28A0092B-C50C-407E-A947-70E740481C1C}">
                          <a14:useLocalDpi xmlns:a14="http://schemas.microsoft.com/office/drawing/2010/main" val="0"/>
                        </a:ext>
                      </a:extLst>
                    </a:blip>
                    <a:stretch>
                      <a:fillRect/>
                    </a:stretch>
                  </pic:blipFill>
                  <pic:spPr>
                    <a:xfrm rot="21269365">
                      <a:off x="0" y="0"/>
                      <a:ext cx="615373" cy="117104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4FEEFFC1" wp14:editId="1ED67E89">
            <wp:simplePos x="0" y="0"/>
            <wp:positionH relativeFrom="column">
              <wp:posOffset>1833572</wp:posOffset>
            </wp:positionH>
            <wp:positionV relativeFrom="paragraph">
              <wp:posOffset>164882</wp:posOffset>
            </wp:positionV>
            <wp:extent cx="615717" cy="1169962"/>
            <wp:effectExtent l="50800" t="25400" r="57785" b="241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9-01-03 at 1.38.20 PM.png"/>
                    <pic:cNvPicPr/>
                  </pic:nvPicPr>
                  <pic:blipFill>
                    <a:blip r:embed="rId13" cstate="print">
                      <a:extLst>
                        <a:ext uri="{28A0092B-C50C-407E-A947-70E740481C1C}">
                          <a14:useLocalDpi xmlns:a14="http://schemas.microsoft.com/office/drawing/2010/main" val="0"/>
                        </a:ext>
                      </a:extLst>
                    </a:blip>
                    <a:stretch>
                      <a:fillRect/>
                    </a:stretch>
                  </pic:blipFill>
                  <pic:spPr>
                    <a:xfrm rot="21304356">
                      <a:off x="0" y="0"/>
                      <a:ext cx="623107" cy="1184004"/>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C10512" wp14:editId="78EC38F6">
            <wp:extent cx="1385339" cy="15544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3 at 1.33.1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007" cy="1598991"/>
                    </a:xfrm>
                    <a:prstGeom prst="rect">
                      <a:avLst/>
                    </a:prstGeom>
                  </pic:spPr>
                </pic:pic>
              </a:graphicData>
            </a:graphic>
          </wp:inline>
        </w:drawing>
      </w:r>
      <w:r>
        <w:rPr>
          <w:noProof/>
        </w:rPr>
        <w:drawing>
          <wp:inline distT="0" distB="0" distL="0" distR="0" wp14:anchorId="195222C4" wp14:editId="7F0C742B">
            <wp:extent cx="1385339" cy="15544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3 at 1.33.1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007" cy="1598991"/>
                    </a:xfrm>
                    <a:prstGeom prst="rect">
                      <a:avLst/>
                    </a:prstGeom>
                  </pic:spPr>
                </pic:pic>
              </a:graphicData>
            </a:graphic>
          </wp:inline>
        </w:drawing>
      </w:r>
      <w:r>
        <w:rPr>
          <w:noProof/>
        </w:rPr>
        <w:drawing>
          <wp:inline distT="0" distB="0" distL="0" distR="0" wp14:anchorId="1BD193F4" wp14:editId="5225B4B5">
            <wp:extent cx="1385339" cy="15544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3 at 1.33.1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007" cy="1598991"/>
                    </a:xfrm>
                    <a:prstGeom prst="rect">
                      <a:avLst/>
                    </a:prstGeom>
                  </pic:spPr>
                </pic:pic>
              </a:graphicData>
            </a:graphic>
          </wp:inline>
        </w:drawing>
      </w:r>
      <w:r>
        <w:rPr>
          <w:noProof/>
        </w:rPr>
        <w:drawing>
          <wp:inline distT="0" distB="0" distL="0" distR="0" wp14:anchorId="0B925F05" wp14:editId="0953FF70">
            <wp:extent cx="1385339" cy="1554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03 at 1.33.17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5007" cy="1598991"/>
                    </a:xfrm>
                    <a:prstGeom prst="rect">
                      <a:avLst/>
                    </a:prstGeom>
                  </pic:spPr>
                </pic:pic>
              </a:graphicData>
            </a:graphic>
          </wp:inline>
        </w:drawing>
      </w:r>
    </w:p>
    <w:p w14:paraId="63DD9C22" w14:textId="77777777" w:rsidR="006E5C02" w:rsidRDefault="006E5C02" w:rsidP="006E5C02">
      <w:r>
        <w:rPr>
          <w:noProof/>
        </w:rPr>
        <mc:AlternateContent>
          <mc:Choice Requires="wps">
            <w:drawing>
              <wp:anchor distT="0" distB="0" distL="114300" distR="114300" simplePos="0" relativeHeight="251664384" behindDoc="0" locked="0" layoutInCell="1" allowOverlap="1" wp14:anchorId="767B1D23" wp14:editId="6C19C36B">
                <wp:simplePos x="0" y="0"/>
                <wp:positionH relativeFrom="column">
                  <wp:posOffset>1540891</wp:posOffset>
                </wp:positionH>
                <wp:positionV relativeFrom="paragraph">
                  <wp:posOffset>59690</wp:posOffset>
                </wp:positionV>
                <wp:extent cx="1253871" cy="1086104"/>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1253871" cy="1086104"/>
                        </a:xfrm>
                        <a:prstGeom prst="rect">
                          <a:avLst/>
                        </a:prstGeom>
                        <a:noFill/>
                        <a:ln w="6350">
                          <a:noFill/>
                        </a:ln>
                      </wps:spPr>
                      <wps:txbx>
                        <w:txbxContent>
                          <w:p w14:paraId="644A5D0E"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Link to a student’s information by entering the Mentor code provided by</w:t>
                            </w:r>
                            <w:r w:rsidRPr="00627045">
                              <w:rPr>
                                <w:rStyle w:val="title-text"/>
                                <w:rFonts w:ascii="Helvetica Light" w:hAnsi="Helvetica Light"/>
                                <w:b w:val="0"/>
                                <w:bCs w:val="0"/>
                                <w:color w:val="3B4C5B"/>
                                <w:sz w:val="20"/>
                                <w:szCs w:val="20"/>
                                <w:bdr w:val="none" w:sz="0" w:space="0" w:color="auto" w:frame="1"/>
                              </w:rPr>
                              <w:t xml:space="preserve"> their teacher. </w:t>
                            </w:r>
                          </w:p>
                          <w:p w14:paraId="13E0E0DE" w14:textId="77777777" w:rsidR="006E5C02" w:rsidRDefault="006E5C02" w:rsidP="006E5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B1D23" id="_x0000_t202" coordsize="21600,21600" o:spt="202" path="m,l,21600r21600,l21600,xe">
                <v:stroke joinstyle="miter"/>
                <v:path gradientshapeok="t" o:connecttype="rect"/>
              </v:shapetype>
              <v:shape id="Text Box 20" o:spid="_x0000_s1026" type="#_x0000_t202" style="position:absolute;margin-left:121.35pt;margin-top:4.7pt;width:98.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" filled="f" stroked="f" strokeweight=".5pt">
                <v:textbox>
                  <w:txbxContent>
                    <w:p w14:paraId="644A5D0E"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Link to a student’s information by entering the Mentor code provided by</w:t>
                      </w:r>
                      <w:r w:rsidRPr="00627045">
                        <w:rPr>
                          <w:rStyle w:val="title-text"/>
                          <w:rFonts w:ascii="Helvetica Light" w:hAnsi="Helvetica Light"/>
                          <w:b w:val="0"/>
                          <w:bCs w:val="0"/>
                          <w:color w:val="3B4C5B"/>
                          <w:sz w:val="20"/>
                          <w:szCs w:val="20"/>
                          <w:bdr w:val="none" w:sz="0" w:space="0" w:color="auto" w:frame="1"/>
                        </w:rPr>
                        <w:t xml:space="preserve"> their teacher. </w:t>
                      </w:r>
                    </w:p>
                    <w:p w14:paraId="13E0E0DE" w14:textId="77777777" w:rsidR="006E5C02" w:rsidRDefault="006E5C02" w:rsidP="006E5C02"/>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36ADBE1" wp14:editId="258211E5">
                <wp:simplePos x="0" y="0"/>
                <wp:positionH relativeFrom="column">
                  <wp:posOffset>4389120</wp:posOffset>
                </wp:positionH>
                <wp:positionV relativeFrom="paragraph">
                  <wp:posOffset>69215</wp:posOffset>
                </wp:positionV>
                <wp:extent cx="1377315" cy="11976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377315" cy="1197610"/>
                        </a:xfrm>
                        <a:prstGeom prst="rect">
                          <a:avLst/>
                        </a:prstGeom>
                        <a:noFill/>
                        <a:ln w="6350">
                          <a:noFill/>
                        </a:ln>
                      </wps:spPr>
                      <wps:txbx>
                        <w:txbxContent>
                          <w:p w14:paraId="1072FF0E"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The a</w:t>
                            </w:r>
                            <w:r w:rsidRPr="00627045">
                              <w:rPr>
                                <w:rStyle w:val="title-text"/>
                                <w:rFonts w:ascii="Helvetica Light" w:hAnsi="Helvetica Light"/>
                                <w:b w:val="0"/>
                                <w:bCs w:val="0"/>
                                <w:color w:val="3B4C5B"/>
                                <w:sz w:val="20"/>
                                <w:szCs w:val="20"/>
                                <w:bdr w:val="none" w:sz="0" w:space="0" w:color="auto" w:frame="1"/>
                              </w:rPr>
                              <w:t xml:space="preserve">chievements </w:t>
                            </w:r>
                            <w:r>
                              <w:rPr>
                                <w:rStyle w:val="title-text"/>
                                <w:rFonts w:ascii="Helvetica Light" w:hAnsi="Helvetica Light"/>
                                <w:b w:val="0"/>
                                <w:bCs w:val="0"/>
                                <w:color w:val="3B4C5B"/>
                                <w:sz w:val="20"/>
                                <w:szCs w:val="20"/>
                                <w:bdr w:val="none" w:sz="0" w:space="0" w:color="auto" w:frame="1"/>
                              </w:rPr>
                              <w:t>screen displays</w:t>
                            </w:r>
                            <w:r w:rsidRPr="00627045">
                              <w:rPr>
                                <w:rStyle w:val="title-text"/>
                                <w:rFonts w:ascii="Helvetica Light" w:hAnsi="Helvetica Light"/>
                                <w:b w:val="0"/>
                                <w:bCs w:val="0"/>
                                <w:color w:val="3B4C5B"/>
                                <w:sz w:val="20"/>
                                <w:szCs w:val="20"/>
                                <w:bdr w:val="none" w:sz="0" w:space="0" w:color="auto" w:frame="1"/>
                              </w:rPr>
                              <w:t xml:space="preserve"> objectives mastered by </w:t>
                            </w:r>
                            <w:r>
                              <w:rPr>
                                <w:rStyle w:val="title-text"/>
                                <w:rFonts w:ascii="Helvetica Light" w:hAnsi="Helvetica Light"/>
                                <w:b w:val="0"/>
                                <w:bCs w:val="0"/>
                                <w:color w:val="3B4C5B"/>
                                <w:sz w:val="20"/>
                                <w:szCs w:val="20"/>
                                <w:bdr w:val="none" w:sz="0" w:space="0" w:color="auto" w:frame="1"/>
                              </w:rPr>
                              <w:t>a</w:t>
                            </w:r>
                            <w:r w:rsidRPr="00627045">
                              <w:rPr>
                                <w:rStyle w:val="title-text"/>
                                <w:rFonts w:ascii="Helvetica Light" w:hAnsi="Helvetica Light"/>
                                <w:b w:val="0"/>
                                <w:bCs w:val="0"/>
                                <w:color w:val="3B4C5B"/>
                                <w:sz w:val="20"/>
                                <w:szCs w:val="20"/>
                                <w:bdr w:val="none" w:sz="0" w:space="0" w:color="auto" w:frame="1"/>
                              </w:rPr>
                              <w:t xml:space="preserve"> student </w:t>
                            </w:r>
                            <w:r>
                              <w:rPr>
                                <w:rStyle w:val="title-text"/>
                                <w:rFonts w:ascii="Helvetica Light" w:hAnsi="Helvetica Light"/>
                                <w:b w:val="0"/>
                                <w:bCs w:val="0"/>
                                <w:color w:val="3B4C5B"/>
                                <w:sz w:val="20"/>
                                <w:szCs w:val="20"/>
                                <w:bdr w:val="none" w:sz="0" w:space="0" w:color="auto" w:frame="1"/>
                              </w:rPr>
                              <w:t>over a recent time period</w:t>
                            </w:r>
                            <w:r w:rsidRPr="00627045">
                              <w:rPr>
                                <w:rStyle w:val="title-text"/>
                                <w:rFonts w:ascii="Helvetica Light" w:hAnsi="Helvetica Light"/>
                                <w:b w:val="0"/>
                                <w:bCs w:val="0"/>
                                <w:color w:val="3B4C5B"/>
                                <w:sz w:val="20"/>
                                <w:szCs w:val="20"/>
                                <w:bdr w:val="none" w:sz="0" w:space="0" w:color="auto" w:frame="1"/>
                              </w:rPr>
                              <w:t xml:space="preserve">. </w:t>
                            </w:r>
                          </w:p>
                          <w:p w14:paraId="26AF8332" w14:textId="77777777" w:rsidR="006E5C02" w:rsidRDefault="006E5C02" w:rsidP="006E5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ADBE1" id="Text Box 22" o:spid="_x0000_s1027" type="#_x0000_t202" style="position:absolute;margin-left:345.6pt;margin-top:5.45pt;width:108.45pt;height:9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" filled="f" stroked="f" strokeweight=".5pt">
                <v:textbox>
                  <w:txbxContent>
                    <w:p w14:paraId="1072FF0E"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The a</w:t>
                      </w:r>
                      <w:r w:rsidRPr="00627045">
                        <w:rPr>
                          <w:rStyle w:val="title-text"/>
                          <w:rFonts w:ascii="Helvetica Light" w:hAnsi="Helvetica Light"/>
                          <w:b w:val="0"/>
                          <w:bCs w:val="0"/>
                          <w:color w:val="3B4C5B"/>
                          <w:sz w:val="20"/>
                          <w:szCs w:val="20"/>
                          <w:bdr w:val="none" w:sz="0" w:space="0" w:color="auto" w:frame="1"/>
                        </w:rPr>
                        <w:t xml:space="preserve">chievements </w:t>
                      </w:r>
                      <w:r>
                        <w:rPr>
                          <w:rStyle w:val="title-text"/>
                          <w:rFonts w:ascii="Helvetica Light" w:hAnsi="Helvetica Light"/>
                          <w:b w:val="0"/>
                          <w:bCs w:val="0"/>
                          <w:color w:val="3B4C5B"/>
                          <w:sz w:val="20"/>
                          <w:szCs w:val="20"/>
                          <w:bdr w:val="none" w:sz="0" w:space="0" w:color="auto" w:frame="1"/>
                        </w:rPr>
                        <w:t>screen displays</w:t>
                      </w:r>
                      <w:r w:rsidRPr="00627045">
                        <w:rPr>
                          <w:rStyle w:val="title-text"/>
                          <w:rFonts w:ascii="Helvetica Light" w:hAnsi="Helvetica Light"/>
                          <w:b w:val="0"/>
                          <w:bCs w:val="0"/>
                          <w:color w:val="3B4C5B"/>
                          <w:sz w:val="20"/>
                          <w:szCs w:val="20"/>
                          <w:bdr w:val="none" w:sz="0" w:space="0" w:color="auto" w:frame="1"/>
                        </w:rPr>
                        <w:t xml:space="preserve"> objectives mastered by </w:t>
                      </w:r>
                      <w:r>
                        <w:rPr>
                          <w:rStyle w:val="title-text"/>
                          <w:rFonts w:ascii="Helvetica Light" w:hAnsi="Helvetica Light"/>
                          <w:b w:val="0"/>
                          <w:bCs w:val="0"/>
                          <w:color w:val="3B4C5B"/>
                          <w:sz w:val="20"/>
                          <w:szCs w:val="20"/>
                          <w:bdr w:val="none" w:sz="0" w:space="0" w:color="auto" w:frame="1"/>
                        </w:rPr>
                        <w:t>a</w:t>
                      </w:r>
                      <w:r w:rsidRPr="00627045">
                        <w:rPr>
                          <w:rStyle w:val="title-text"/>
                          <w:rFonts w:ascii="Helvetica Light" w:hAnsi="Helvetica Light"/>
                          <w:b w:val="0"/>
                          <w:bCs w:val="0"/>
                          <w:color w:val="3B4C5B"/>
                          <w:sz w:val="20"/>
                          <w:szCs w:val="20"/>
                          <w:bdr w:val="none" w:sz="0" w:space="0" w:color="auto" w:frame="1"/>
                        </w:rPr>
                        <w:t xml:space="preserve"> student </w:t>
                      </w:r>
                      <w:r>
                        <w:rPr>
                          <w:rStyle w:val="title-text"/>
                          <w:rFonts w:ascii="Helvetica Light" w:hAnsi="Helvetica Light"/>
                          <w:b w:val="0"/>
                          <w:bCs w:val="0"/>
                          <w:color w:val="3B4C5B"/>
                          <w:sz w:val="20"/>
                          <w:szCs w:val="20"/>
                          <w:bdr w:val="none" w:sz="0" w:space="0" w:color="auto" w:frame="1"/>
                        </w:rPr>
                        <w:t>over a recent time period</w:t>
                      </w:r>
                      <w:r w:rsidRPr="00627045">
                        <w:rPr>
                          <w:rStyle w:val="title-text"/>
                          <w:rFonts w:ascii="Helvetica Light" w:hAnsi="Helvetica Light"/>
                          <w:b w:val="0"/>
                          <w:bCs w:val="0"/>
                          <w:color w:val="3B4C5B"/>
                          <w:sz w:val="20"/>
                          <w:szCs w:val="20"/>
                          <w:bdr w:val="none" w:sz="0" w:space="0" w:color="auto" w:frame="1"/>
                        </w:rPr>
                        <w:t xml:space="preserve">. </w:t>
                      </w:r>
                    </w:p>
                    <w:p w14:paraId="26AF8332" w14:textId="77777777" w:rsidR="006E5C02" w:rsidRDefault="006E5C02" w:rsidP="006E5C02"/>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F538CA" wp14:editId="1F905282">
                <wp:simplePos x="0" y="0"/>
                <wp:positionH relativeFrom="column">
                  <wp:posOffset>115570</wp:posOffset>
                </wp:positionH>
                <wp:positionV relativeFrom="paragraph">
                  <wp:posOffset>69215</wp:posOffset>
                </wp:positionV>
                <wp:extent cx="1194435" cy="119761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94435" cy="1197610"/>
                        </a:xfrm>
                        <a:prstGeom prst="rect">
                          <a:avLst/>
                        </a:prstGeom>
                        <a:noFill/>
                        <a:ln w="6350">
                          <a:noFill/>
                        </a:ln>
                      </wps:spPr>
                      <wps:txbx>
                        <w:txbxContent>
                          <w:p w14:paraId="2370D44B"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Setting up</w:t>
                            </w:r>
                            <w:r w:rsidRPr="00627045">
                              <w:rPr>
                                <w:rStyle w:val="title-text"/>
                                <w:rFonts w:ascii="Helvetica Light" w:hAnsi="Helvetica Light"/>
                                <w:b w:val="0"/>
                                <w:bCs w:val="0"/>
                                <w:color w:val="3B4C5B"/>
                                <w:sz w:val="20"/>
                                <w:szCs w:val="20"/>
                                <w:bdr w:val="none" w:sz="0" w:space="0" w:color="auto" w:frame="1"/>
                              </w:rPr>
                              <w:t xml:space="preserve"> and</w:t>
                            </w:r>
                            <w:r>
                              <w:rPr>
                                <w:rStyle w:val="title-text"/>
                                <w:rFonts w:ascii="Helvetica Light" w:hAnsi="Helvetica Light"/>
                                <w:b w:val="0"/>
                                <w:bCs w:val="0"/>
                                <w:color w:val="3B4C5B"/>
                                <w:sz w:val="20"/>
                                <w:szCs w:val="20"/>
                                <w:bdr w:val="none" w:sz="0" w:space="0" w:color="auto" w:frame="1"/>
                              </w:rPr>
                              <w:t xml:space="preserve"> using</w:t>
                            </w:r>
                            <w:r w:rsidRPr="00627045">
                              <w:rPr>
                                <w:rStyle w:val="title-text"/>
                                <w:rFonts w:ascii="Helvetica Light" w:hAnsi="Helvetica Light"/>
                                <w:b w:val="0"/>
                                <w:bCs w:val="0"/>
                                <w:color w:val="3B4C5B"/>
                                <w:sz w:val="20"/>
                                <w:szCs w:val="20"/>
                                <w:bdr w:val="none" w:sz="0" w:space="0" w:color="auto" w:frame="1"/>
                              </w:rPr>
                              <w:t xml:space="preserve"> Waterford Mentor is easy. </w:t>
                            </w:r>
                          </w:p>
                          <w:p w14:paraId="3A8CFE8A" w14:textId="77777777" w:rsidR="006E5C02" w:rsidRDefault="006E5C02" w:rsidP="006E5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F538CA" id="Text Box 19" o:spid="_x0000_s1028" type="#_x0000_t202" style="position:absolute;margin-left:9.1pt;margin-top:5.45pt;width:94.05pt;height:9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" filled="f" stroked="f" strokeweight=".5pt">
                <v:textbox>
                  <w:txbxContent>
                    <w:p w14:paraId="2370D44B" w14:textId="77777777" w:rsidR="006E5C02" w:rsidRPr="00627045" w:rsidRDefault="006E5C02" w:rsidP="006E5C02">
                      <w:pPr>
                        <w:pStyle w:val="Heading3"/>
                        <w:shd w:val="clear" w:color="auto" w:fill="FFFFFF"/>
                        <w:spacing w:before="0" w:beforeAutospacing="0" w:after="0" w:afterAutospacing="0"/>
                        <w:textAlignment w:val="baseline"/>
                        <w:rPr>
                          <w:rFonts w:ascii="Helvetica Light" w:hAnsi="Helvetica Light"/>
                          <w:b w:val="0"/>
                          <w:bCs w:val="0"/>
                          <w:color w:val="3B4C5B"/>
                          <w:sz w:val="20"/>
                          <w:szCs w:val="20"/>
                        </w:rPr>
                      </w:pPr>
                      <w:r>
                        <w:rPr>
                          <w:rStyle w:val="title-text"/>
                          <w:rFonts w:ascii="Helvetica Light" w:hAnsi="Helvetica Light"/>
                          <w:b w:val="0"/>
                          <w:bCs w:val="0"/>
                          <w:color w:val="3B4C5B"/>
                          <w:sz w:val="20"/>
                          <w:szCs w:val="20"/>
                          <w:bdr w:val="none" w:sz="0" w:space="0" w:color="auto" w:frame="1"/>
                        </w:rPr>
                        <w:t>Setting up</w:t>
                      </w:r>
                      <w:r w:rsidRPr="00627045">
                        <w:rPr>
                          <w:rStyle w:val="title-text"/>
                          <w:rFonts w:ascii="Helvetica Light" w:hAnsi="Helvetica Light"/>
                          <w:b w:val="0"/>
                          <w:bCs w:val="0"/>
                          <w:color w:val="3B4C5B"/>
                          <w:sz w:val="20"/>
                          <w:szCs w:val="20"/>
                          <w:bdr w:val="none" w:sz="0" w:space="0" w:color="auto" w:frame="1"/>
                        </w:rPr>
                        <w:t xml:space="preserve"> and</w:t>
                      </w:r>
                      <w:r>
                        <w:rPr>
                          <w:rStyle w:val="title-text"/>
                          <w:rFonts w:ascii="Helvetica Light" w:hAnsi="Helvetica Light"/>
                          <w:b w:val="0"/>
                          <w:bCs w:val="0"/>
                          <w:color w:val="3B4C5B"/>
                          <w:sz w:val="20"/>
                          <w:szCs w:val="20"/>
                          <w:bdr w:val="none" w:sz="0" w:space="0" w:color="auto" w:frame="1"/>
                        </w:rPr>
                        <w:t xml:space="preserve"> using</w:t>
                      </w:r>
                      <w:r w:rsidRPr="00627045">
                        <w:rPr>
                          <w:rStyle w:val="title-text"/>
                          <w:rFonts w:ascii="Helvetica Light" w:hAnsi="Helvetica Light"/>
                          <w:b w:val="0"/>
                          <w:bCs w:val="0"/>
                          <w:color w:val="3B4C5B"/>
                          <w:sz w:val="20"/>
                          <w:szCs w:val="20"/>
                          <w:bdr w:val="none" w:sz="0" w:space="0" w:color="auto" w:frame="1"/>
                        </w:rPr>
                        <w:t xml:space="preserve"> Waterford Mentor is easy. </w:t>
                      </w:r>
                    </w:p>
                    <w:p w14:paraId="3A8CFE8A" w14:textId="77777777" w:rsidR="006E5C02" w:rsidRDefault="006E5C02" w:rsidP="006E5C02"/>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BA16BF" wp14:editId="44078F34">
                <wp:simplePos x="0" y="0"/>
                <wp:positionH relativeFrom="column">
                  <wp:posOffset>2903855</wp:posOffset>
                </wp:positionH>
                <wp:positionV relativeFrom="paragraph">
                  <wp:posOffset>69215</wp:posOffset>
                </wp:positionV>
                <wp:extent cx="1261745" cy="127063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1745" cy="1270635"/>
                        </a:xfrm>
                        <a:prstGeom prst="rect">
                          <a:avLst/>
                        </a:prstGeom>
                        <a:noFill/>
                        <a:ln w="6350">
                          <a:noFill/>
                        </a:ln>
                      </wps:spPr>
                      <wps:txbx>
                        <w:txbxContent>
                          <w:p w14:paraId="003C76CF" w14:textId="77777777" w:rsidR="006E5C02" w:rsidRPr="00627045" w:rsidRDefault="006E5C02" w:rsidP="006E5C02">
                            <w:pPr>
                              <w:jc w:val="center"/>
                              <w:rPr>
                                <w:rFonts w:ascii="Helvetica Light" w:hAnsi="Helvetica Light"/>
                                <w:color w:val="17365D" w:themeColor="text2" w:themeShade="BF"/>
                                <w:sz w:val="20"/>
                                <w:szCs w:val="20"/>
                              </w:rPr>
                            </w:pPr>
                            <w:r>
                              <w:rPr>
                                <w:rFonts w:ascii="Helvetica Light" w:hAnsi="Helvetica Light"/>
                                <w:color w:val="17365D" w:themeColor="text2" w:themeShade="BF"/>
                                <w:sz w:val="20"/>
                                <w:szCs w:val="20"/>
                              </w:rPr>
                              <w:t>The u</w:t>
                            </w:r>
                            <w:r w:rsidRPr="00627045">
                              <w:rPr>
                                <w:rFonts w:ascii="Helvetica Light" w:hAnsi="Helvetica Light"/>
                                <w:color w:val="17365D" w:themeColor="text2" w:themeShade="BF"/>
                                <w:sz w:val="20"/>
                                <w:szCs w:val="20"/>
                              </w:rPr>
                              <w:t xml:space="preserve">sage </w:t>
                            </w:r>
                            <w:r>
                              <w:rPr>
                                <w:rFonts w:ascii="Helvetica Light" w:hAnsi="Helvetica Light"/>
                                <w:color w:val="17365D" w:themeColor="text2" w:themeShade="BF"/>
                                <w:sz w:val="20"/>
                                <w:szCs w:val="20"/>
                              </w:rPr>
                              <w:t>screen shows student usage which supports their progress toward goals set by their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BA16BF" id="Text Box 21" o:spid="_x0000_s1029" type="#_x0000_t202" style="position:absolute;margin-left:228.65pt;margin-top:5.45pt;width:99.35pt;height:100.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" filled="f" stroked="f" strokeweight=".5pt">
                <v:textbox>
                  <w:txbxContent>
                    <w:p w14:paraId="003C76CF" w14:textId="77777777" w:rsidR="006E5C02" w:rsidRPr="00627045" w:rsidRDefault="006E5C02" w:rsidP="006E5C02">
                      <w:pPr>
                        <w:jc w:val="center"/>
                        <w:rPr>
                          <w:rFonts w:ascii="Helvetica Light" w:hAnsi="Helvetica Light"/>
                          <w:color w:val="17365D" w:themeColor="text2" w:themeShade="BF"/>
                          <w:sz w:val="20"/>
                          <w:szCs w:val="20"/>
                        </w:rPr>
                      </w:pPr>
                      <w:r>
                        <w:rPr>
                          <w:rFonts w:ascii="Helvetica Light" w:hAnsi="Helvetica Light"/>
                          <w:color w:val="17365D" w:themeColor="text2" w:themeShade="BF"/>
                          <w:sz w:val="20"/>
                          <w:szCs w:val="20"/>
                        </w:rPr>
                        <w:t>The u</w:t>
                      </w:r>
                      <w:r w:rsidRPr="00627045">
                        <w:rPr>
                          <w:rFonts w:ascii="Helvetica Light" w:hAnsi="Helvetica Light"/>
                          <w:color w:val="17365D" w:themeColor="text2" w:themeShade="BF"/>
                          <w:sz w:val="20"/>
                          <w:szCs w:val="20"/>
                        </w:rPr>
                        <w:t xml:space="preserve">sage </w:t>
                      </w:r>
                      <w:r>
                        <w:rPr>
                          <w:rFonts w:ascii="Helvetica Light" w:hAnsi="Helvetica Light"/>
                          <w:color w:val="17365D" w:themeColor="text2" w:themeShade="BF"/>
                          <w:sz w:val="20"/>
                          <w:szCs w:val="20"/>
                        </w:rPr>
                        <w:t>screen shows student usage which supports their progress toward goals set by their school.</w:t>
                      </w:r>
                    </w:p>
                  </w:txbxContent>
                </v:textbox>
              </v:shape>
            </w:pict>
          </mc:Fallback>
        </mc:AlternateContent>
      </w:r>
    </w:p>
    <w:p w14:paraId="47BBBA5D" w14:textId="77777777" w:rsidR="006E5C02" w:rsidRDefault="006E5C02" w:rsidP="006E5C02"/>
    <w:p w14:paraId="07E95EDA" w14:textId="77777777" w:rsidR="006E5C02" w:rsidRDefault="006E5C02" w:rsidP="006E5C02"/>
    <w:p w14:paraId="1EE8753D" w14:textId="77777777" w:rsidR="006E5C02" w:rsidRDefault="006E5C02" w:rsidP="006E5C02"/>
    <w:p w14:paraId="56E666CC" w14:textId="77777777" w:rsidR="006E5C02" w:rsidRDefault="006E5C02" w:rsidP="006E5C02"/>
    <w:p w14:paraId="60027E71" w14:textId="77777777" w:rsidR="006E5C02" w:rsidRPr="00C14D7D" w:rsidRDefault="006E5C02" w:rsidP="006E5C02"/>
    <w:p w14:paraId="204390DB" w14:textId="4A4C885E" w:rsidR="006914E4" w:rsidRDefault="006914E4" w:rsidP="006E5C02">
      <w:pPr>
        <w:tabs>
          <w:tab w:val="left" w:pos="3830"/>
        </w:tabs>
      </w:pPr>
    </w:p>
    <w:sectPr w:rsidR="006914E4" w:rsidSect="00854BC5">
      <w:headerReference w:type="default" r:id="rId15"/>
      <w:pgSz w:w="12240" w:h="15840"/>
      <w:pgMar w:top="1440" w:right="810" w:bottom="144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274F" w14:textId="77777777" w:rsidR="009A6AC4" w:rsidRDefault="009A6AC4" w:rsidP="003C5E3A">
      <w:r>
        <w:separator/>
      </w:r>
    </w:p>
  </w:endnote>
  <w:endnote w:type="continuationSeparator" w:id="0">
    <w:p w14:paraId="7F4398D1" w14:textId="77777777" w:rsidR="009A6AC4" w:rsidRDefault="009A6AC4" w:rsidP="003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Helvetica Light">
    <w:altName w:val="Arial Nova Light"/>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1F0F" w14:textId="77777777" w:rsidR="009A6AC4" w:rsidRDefault="009A6AC4" w:rsidP="003C5E3A">
      <w:r>
        <w:separator/>
      </w:r>
    </w:p>
  </w:footnote>
  <w:footnote w:type="continuationSeparator" w:id="0">
    <w:p w14:paraId="5B52F41C" w14:textId="77777777" w:rsidR="009A6AC4" w:rsidRDefault="009A6AC4" w:rsidP="003C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164" w14:textId="6CD9C808" w:rsidR="00057F40" w:rsidRDefault="00854BC5" w:rsidP="00854BC5">
    <w:pPr>
      <w:pStyle w:val="Header"/>
      <w:tabs>
        <w:tab w:val="clear" w:pos="8640"/>
        <w:tab w:val="right" w:pos="10440"/>
      </w:tabs>
      <w:ind w:left="-720" w:right="-990"/>
    </w:pPr>
    <w:r>
      <w:rPr>
        <w:noProof/>
      </w:rPr>
      <w:drawing>
        <wp:inline distT="0" distB="0" distL="0" distR="0" wp14:anchorId="79DBC54D" wp14:editId="6D6BED1B">
          <wp:extent cx="7772400" cy="101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_PD_Letterhead_Header_2019.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6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3A"/>
    <w:rsid w:val="00057F40"/>
    <w:rsid w:val="002A778F"/>
    <w:rsid w:val="00300998"/>
    <w:rsid w:val="003C5E3A"/>
    <w:rsid w:val="006914E4"/>
    <w:rsid w:val="006E5C02"/>
    <w:rsid w:val="00854BC5"/>
    <w:rsid w:val="009A6AC4"/>
    <w:rsid w:val="00F157D8"/>
    <w:rsid w:val="00FF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849B3"/>
  <w14:defaultImageDpi w14:val="300"/>
  <w15:docId w15:val="{678D33B1-AFBF-4FD6-864F-8FC22C8E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5C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3A"/>
    <w:pPr>
      <w:tabs>
        <w:tab w:val="center" w:pos="4320"/>
        <w:tab w:val="right" w:pos="8640"/>
      </w:tabs>
    </w:pPr>
  </w:style>
  <w:style w:type="character" w:customStyle="1" w:styleId="HeaderChar">
    <w:name w:val="Header Char"/>
    <w:basedOn w:val="DefaultParagraphFont"/>
    <w:link w:val="Header"/>
    <w:uiPriority w:val="99"/>
    <w:rsid w:val="003C5E3A"/>
  </w:style>
  <w:style w:type="paragraph" w:styleId="Footer">
    <w:name w:val="footer"/>
    <w:basedOn w:val="Normal"/>
    <w:link w:val="FooterChar"/>
    <w:uiPriority w:val="99"/>
    <w:unhideWhenUsed/>
    <w:rsid w:val="003C5E3A"/>
    <w:pPr>
      <w:tabs>
        <w:tab w:val="center" w:pos="4320"/>
        <w:tab w:val="right" w:pos="8640"/>
      </w:tabs>
    </w:pPr>
  </w:style>
  <w:style w:type="character" w:customStyle="1" w:styleId="FooterChar">
    <w:name w:val="Footer Char"/>
    <w:basedOn w:val="DefaultParagraphFont"/>
    <w:link w:val="Footer"/>
    <w:uiPriority w:val="99"/>
    <w:rsid w:val="003C5E3A"/>
  </w:style>
  <w:style w:type="paragraph" w:styleId="BalloonText">
    <w:name w:val="Balloon Text"/>
    <w:basedOn w:val="Normal"/>
    <w:link w:val="BalloonTextChar"/>
    <w:uiPriority w:val="99"/>
    <w:semiHidden/>
    <w:unhideWhenUsed/>
    <w:rsid w:val="003C5E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E3A"/>
    <w:rPr>
      <w:rFonts w:ascii="Lucida Grande" w:hAnsi="Lucida Grande" w:cs="Lucida Grande"/>
      <w:sz w:val="18"/>
      <w:szCs w:val="18"/>
    </w:rPr>
  </w:style>
  <w:style w:type="character" w:customStyle="1" w:styleId="Heading3Char">
    <w:name w:val="Heading 3 Char"/>
    <w:basedOn w:val="DefaultParagraphFont"/>
    <w:link w:val="Heading3"/>
    <w:uiPriority w:val="9"/>
    <w:rsid w:val="006E5C02"/>
    <w:rPr>
      <w:rFonts w:ascii="Times New Roman" w:eastAsia="Times New Roman" w:hAnsi="Times New Roman" w:cs="Times New Roman"/>
      <w:b/>
      <w:bCs/>
      <w:sz w:val="27"/>
      <w:szCs w:val="27"/>
    </w:rPr>
  </w:style>
  <w:style w:type="character" w:customStyle="1" w:styleId="title-text">
    <w:name w:val="title-text"/>
    <w:basedOn w:val="DefaultParagraphFont"/>
    <w:rsid w:val="006E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286A-9DAD-4232-BB78-1B0EDBD2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Waterford Research Institute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Lowe</dc:creator>
  <cp:keywords/>
  <dc:description/>
  <cp:lastModifiedBy>Marla Myers</cp:lastModifiedBy>
  <cp:revision>2</cp:revision>
  <dcterms:created xsi:type="dcterms:W3CDTF">2019-06-13T10:04:00Z</dcterms:created>
  <dcterms:modified xsi:type="dcterms:W3CDTF">2019-06-13T10:04:00Z</dcterms:modified>
</cp:coreProperties>
</file>