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C03A0B" w14:textId="2BA9422C" w:rsidR="009D6976" w:rsidRDefault="00D31DD1" w:rsidP="00773854">
      <w:pPr>
        <w:pStyle w:val="Heading1"/>
      </w:pPr>
      <w:r>
        <w:t>H</w:t>
      </w:r>
      <w:r w:rsidR="008A42AD">
        <w:t>ome Access Video…</w:t>
      </w:r>
    </w:p>
    <w:p w14:paraId="0B638F5C" w14:textId="55DF7B0B" w:rsidR="002F4D14" w:rsidRPr="002F4D14" w:rsidRDefault="002F4D14" w:rsidP="002F4D14"/>
    <w:p w14:paraId="052B39C6" w14:textId="2B2CCB01" w:rsidR="002F4D14" w:rsidRDefault="002F4D14" w:rsidP="002F4D14"/>
    <w:p w14:paraId="66541261" w14:textId="711096D2" w:rsidR="00773854" w:rsidRPr="002F4D14" w:rsidRDefault="005F66BC" w:rsidP="002F4D14">
      <w:pPr>
        <w:tabs>
          <w:tab w:val="left" w:pos="640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6E0D7" wp14:editId="52CE602B">
                <wp:simplePos x="0" y="0"/>
                <wp:positionH relativeFrom="margin">
                  <wp:align>right</wp:align>
                </wp:positionH>
                <wp:positionV relativeFrom="paragraph">
                  <wp:posOffset>3395345</wp:posOffset>
                </wp:positionV>
                <wp:extent cx="5918200" cy="920750"/>
                <wp:effectExtent l="0" t="0" r="25400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200" cy="920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B39A3" w14:textId="77777777" w:rsidR="005F66BC" w:rsidRDefault="005F66BC" w:rsidP="005F66B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Home Access Video Link:</w:t>
                            </w:r>
                          </w:p>
                          <w:p w14:paraId="2C87480C" w14:textId="5E660DDE" w:rsidR="005F66BC" w:rsidRPr="005F66BC" w:rsidRDefault="005F66BC" w:rsidP="005F66B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hyperlink r:id="rId6" w:history="1">
                              <w:r w:rsidRPr="00706A59">
                                <w:rPr>
                                  <w:rStyle w:val="Hyperlink"/>
                                  <w:sz w:val="40"/>
                                  <w:szCs w:val="40"/>
                                </w:rPr>
                                <w:t>https://www.screencast.com/t/92ggODYWe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6E0D7" id="Rectangle 4" o:spid="_x0000_s1026" style="position:absolute;margin-left:414.8pt;margin-top:267.35pt;width:466pt;height:72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" fillcolor="#3095b4 [3204]" strokecolor="#184959 [1604]" strokeweight="1pt">
                <v:textbox>
                  <w:txbxContent>
                    <w:p w14:paraId="612B39A3" w14:textId="77777777" w:rsidR="005F66BC" w:rsidRDefault="005F66BC" w:rsidP="005F66B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Home Access Video Link:</w:t>
                      </w:r>
                    </w:p>
                    <w:p w14:paraId="2C87480C" w14:textId="5E660DDE" w:rsidR="005F66BC" w:rsidRPr="005F66BC" w:rsidRDefault="005F66BC" w:rsidP="005F66B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hyperlink r:id="rId7" w:history="1">
                        <w:r w:rsidRPr="00706A59">
                          <w:rPr>
                            <w:rStyle w:val="Hyperlink"/>
                            <w:sz w:val="40"/>
                            <w:szCs w:val="40"/>
                          </w:rPr>
                          <w:t>https://www.screencast.com/t/92ggODYWe</w:t>
                        </w:r>
                      </w:hyperlink>
                    </w:p>
                  </w:txbxContent>
                </v:textbox>
                <w10:wrap anchorx="margin"/>
              </v:rect>
            </w:pict>
          </mc:Fallback>
        </mc:AlternateContent>
      </w:r>
      <w:r w:rsidR="008A42AD" w:rsidRPr="008A42AD">
        <w:rPr>
          <w:noProof/>
        </w:rPr>
        <w:drawing>
          <wp:inline distT="0" distB="0" distL="0" distR="0" wp14:anchorId="5F693B61" wp14:editId="4E751A82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4D14">
        <w:tab/>
      </w:r>
      <w:bookmarkStart w:id="0" w:name="_GoBack"/>
      <w:bookmarkEnd w:id="0"/>
    </w:p>
    <w:sectPr w:rsidR="00773854" w:rsidRPr="002F4D14" w:rsidSect="005F6CF7">
      <w:headerReference w:type="default" r:id="rId9"/>
      <w:footerReference w:type="default" r:id="rId10"/>
      <w:pgSz w:w="12240" w:h="15840"/>
      <w:pgMar w:top="1440" w:right="1440" w:bottom="1440" w:left="1440" w:header="180" w:footer="5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3369CF" w14:textId="77777777" w:rsidR="00B061E0" w:rsidRDefault="00B061E0" w:rsidP="00773854">
      <w:pPr>
        <w:spacing w:after="0" w:line="240" w:lineRule="auto"/>
      </w:pPr>
      <w:r>
        <w:separator/>
      </w:r>
    </w:p>
  </w:endnote>
  <w:endnote w:type="continuationSeparator" w:id="0">
    <w:p w14:paraId="0BB92AD0" w14:textId="77777777" w:rsidR="00B061E0" w:rsidRDefault="00B061E0" w:rsidP="00773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otham Book">
    <w:altName w:val="Times New Roman"/>
    <w:charset w:val="00"/>
    <w:family w:val="auto"/>
    <w:pitch w:val="variable"/>
    <w:sig w:usb0="A100007F" w:usb1="4000005B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Caslon Pro">
    <w:altName w:val="Times New Roman"/>
    <w:charset w:val="00"/>
    <w:family w:val="auto"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A623C6" w14:textId="77777777" w:rsidR="002F4D14" w:rsidRDefault="002F4D14" w:rsidP="002F4D14">
    <w:pPr>
      <w:pStyle w:val="Footer"/>
      <w:tabs>
        <w:tab w:val="left" w:pos="3288"/>
      </w:tabs>
    </w:pPr>
    <w:r>
      <w:tab/>
    </w:r>
    <w:r>
      <w:tab/>
    </w:r>
  </w:p>
  <w:p w14:paraId="25B74324" w14:textId="77777777" w:rsidR="006D2B89" w:rsidRDefault="006D2B89" w:rsidP="002F4D14">
    <w:pPr>
      <w:pStyle w:val="Footer"/>
      <w:tabs>
        <w:tab w:val="left" w:pos="3288"/>
      </w:tabs>
      <w:jc w:val="center"/>
    </w:pPr>
    <w:r>
      <w:rPr>
        <w:noProof/>
      </w:rPr>
      <w:drawing>
        <wp:inline distT="0" distB="0" distL="0" distR="0" wp14:anchorId="58FD5FD4" wp14:editId="0B52406E">
          <wp:extent cx="2162070" cy="111252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aterfordLogo_Services_CMYK_coat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3603" cy="11133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977840" w14:textId="77777777" w:rsidR="00551F79" w:rsidRPr="00551F79" w:rsidRDefault="00551F79" w:rsidP="005F6CF7">
    <w:pPr>
      <w:pStyle w:val="Footer"/>
      <w:tabs>
        <w:tab w:val="left" w:pos="3288"/>
      </w:tabs>
      <w:jc w:val="center"/>
      <w:rPr>
        <w:rFonts w:asciiTheme="majorHAnsi" w:hAnsiTheme="majorHAnsi"/>
        <w:color w:val="90A1AE" w:themeColor="text2" w:themeTint="99"/>
        <w:szCs w:val="20"/>
      </w:rPr>
    </w:pPr>
    <w:r w:rsidRPr="00551F79">
      <w:rPr>
        <w:rFonts w:asciiTheme="majorHAnsi" w:hAnsiTheme="majorHAnsi"/>
        <w:color w:val="90A1AE" w:themeColor="text2" w:themeTint="99"/>
        <w:szCs w:val="20"/>
      </w:rPr>
      <w:t>For more information, talk to your Waterford representative or go to www.waterford.org/support.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E6DE36" w14:textId="77777777" w:rsidR="00B061E0" w:rsidRDefault="00B061E0" w:rsidP="00773854">
      <w:pPr>
        <w:spacing w:after="0" w:line="240" w:lineRule="auto"/>
      </w:pPr>
      <w:r>
        <w:separator/>
      </w:r>
    </w:p>
  </w:footnote>
  <w:footnote w:type="continuationSeparator" w:id="0">
    <w:p w14:paraId="1549279E" w14:textId="77777777" w:rsidR="00B061E0" w:rsidRDefault="00B061E0" w:rsidP="007738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32E45" w14:textId="77777777" w:rsidR="006D2B89" w:rsidRDefault="005F6CF7" w:rsidP="005F6CF7">
    <w:pPr>
      <w:pStyle w:val="Header"/>
      <w:ind w:left="-1440"/>
      <w:jc w:val="center"/>
    </w:pPr>
    <w:r>
      <w:rPr>
        <w:noProof/>
      </w:rPr>
      <w:drawing>
        <wp:inline distT="0" distB="0" distL="0" distR="0" wp14:anchorId="4AE7C7E3" wp14:editId="38EC36C1">
          <wp:extent cx="7772400" cy="1422449"/>
          <wp:effectExtent l="0" t="0" r="0" b="0"/>
          <wp:docPr id="2" name="WI_PD_DomainHeader_ImpFidelity_2019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_PD_DomainHeader_ImpFidelity_2019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4224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B3089F" w14:textId="77777777" w:rsidR="002F4D14" w:rsidRPr="005023D9" w:rsidRDefault="002F4D14" w:rsidP="002F4D14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CCA"/>
    <w:rsid w:val="0005105A"/>
    <w:rsid w:val="0006372C"/>
    <w:rsid w:val="001D7AA2"/>
    <w:rsid w:val="00210CCA"/>
    <w:rsid w:val="002F4D14"/>
    <w:rsid w:val="003C3866"/>
    <w:rsid w:val="003D6092"/>
    <w:rsid w:val="004A70FB"/>
    <w:rsid w:val="00500B06"/>
    <w:rsid w:val="005023D9"/>
    <w:rsid w:val="0054139B"/>
    <w:rsid w:val="00551F79"/>
    <w:rsid w:val="005F66BC"/>
    <w:rsid w:val="005F6CF7"/>
    <w:rsid w:val="00695818"/>
    <w:rsid w:val="006D2B89"/>
    <w:rsid w:val="00773854"/>
    <w:rsid w:val="008056D5"/>
    <w:rsid w:val="008A42AD"/>
    <w:rsid w:val="008C12D9"/>
    <w:rsid w:val="009D6976"/>
    <w:rsid w:val="00B061E0"/>
    <w:rsid w:val="00B17E2D"/>
    <w:rsid w:val="00BE7ACE"/>
    <w:rsid w:val="00BF5AE0"/>
    <w:rsid w:val="00C118F9"/>
    <w:rsid w:val="00C176B7"/>
    <w:rsid w:val="00D31DD1"/>
    <w:rsid w:val="00E06D26"/>
    <w:rsid w:val="00F50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ED9437"/>
  <w15:docId w15:val="{9DA90FD1-8F07-48BA-ABBB-30FF48D23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73854"/>
    <w:rPr>
      <w:color w:val="51626F" w:themeColor="text2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4D14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color w:val="3095B4" w:themeColor="accent1"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4D14"/>
    <w:rPr>
      <w:rFonts w:asciiTheme="majorHAnsi" w:eastAsiaTheme="majorEastAsia" w:hAnsiTheme="majorHAnsi" w:cstheme="majorBidi"/>
      <w:color w:val="3095B4" w:themeColor="accent1"/>
      <w:sz w:val="36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3854"/>
    <w:pPr>
      <w:numPr>
        <w:ilvl w:val="1"/>
      </w:numPr>
    </w:pPr>
    <w:rPr>
      <w:rFonts w:eastAsiaTheme="minorEastAsia"/>
      <w:color w:val="879AA8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73854"/>
    <w:rPr>
      <w:rFonts w:eastAsiaTheme="minorEastAsia"/>
      <w:color w:val="879AA8" w:themeColor="text1" w:themeTint="A5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773854"/>
    <w:pPr>
      <w:spacing w:before="200"/>
      <w:ind w:left="864" w:right="864"/>
      <w:jc w:val="center"/>
    </w:pPr>
    <w:rPr>
      <w:i/>
      <w:iCs/>
      <w:color w:val="758A9A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3854"/>
    <w:rPr>
      <w:i/>
      <w:iCs/>
      <w:color w:val="758A9A" w:themeColor="text1" w:themeTint="BF"/>
    </w:rPr>
  </w:style>
  <w:style w:type="character" w:styleId="Strong">
    <w:name w:val="Strong"/>
    <w:basedOn w:val="DefaultParagraphFont"/>
    <w:uiPriority w:val="22"/>
    <w:qFormat/>
    <w:rsid w:val="0077385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738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3854"/>
    <w:rPr>
      <w:color w:val="51626F" w:themeColor="text2"/>
      <w:sz w:val="20"/>
    </w:rPr>
  </w:style>
  <w:style w:type="paragraph" w:styleId="Footer">
    <w:name w:val="footer"/>
    <w:basedOn w:val="Normal"/>
    <w:link w:val="FooterChar"/>
    <w:uiPriority w:val="99"/>
    <w:unhideWhenUsed/>
    <w:rsid w:val="007738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3854"/>
    <w:rPr>
      <w:color w:val="51626F" w:themeColor="text2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6CF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CF7"/>
    <w:rPr>
      <w:rFonts w:ascii="Lucida Grande" w:hAnsi="Lucida Grande" w:cs="Lucida Grande"/>
      <w:color w:val="51626F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F66B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66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www.screencast.com/t/92ggODYW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creencast.com/t/92ggODYWe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aMyers\Downloads\PS_Template_Implementation%20Fidelity_2019.dotx" TargetMode="External"/></Relationships>
</file>

<file path=word/theme/theme1.xml><?xml version="1.0" encoding="utf-8"?>
<a:theme xmlns:a="http://schemas.openxmlformats.org/drawingml/2006/main" name="Office Theme">
  <a:themeElements>
    <a:clrScheme name="PS Colors">
      <a:dk1>
        <a:srgbClr val="51626F"/>
      </a:dk1>
      <a:lt1>
        <a:sysClr val="window" lastClr="FFFFFF"/>
      </a:lt1>
      <a:dk2>
        <a:srgbClr val="51626F"/>
      </a:dk2>
      <a:lt2>
        <a:srgbClr val="FFFFFF"/>
      </a:lt2>
      <a:accent1>
        <a:srgbClr val="3095B4"/>
      </a:accent1>
      <a:accent2>
        <a:srgbClr val="58A618"/>
      </a:accent2>
      <a:accent3>
        <a:srgbClr val="EC7A08"/>
      </a:accent3>
      <a:accent4>
        <a:srgbClr val="FFC000"/>
      </a:accent4>
      <a:accent5>
        <a:srgbClr val="631D76"/>
      </a:accent5>
      <a:accent6>
        <a:srgbClr val="005A8B"/>
      </a:accent6>
      <a:hlink>
        <a:srgbClr val="0563C1"/>
      </a:hlink>
      <a:folHlink>
        <a:srgbClr val="954F72"/>
      </a:folHlink>
    </a:clrScheme>
    <a:fontScheme name="Waterford_AdobeCaslonPro-GothamBook">
      <a:majorFont>
        <a:latin typeface="Adobe Caslon Pro"/>
        <a:ea typeface=""/>
        <a:cs typeface=""/>
      </a:majorFont>
      <a:minorFont>
        <a:latin typeface="Gotham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PS_Template_Implementation Fidelity_2019</Template>
  <TotalTime>4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MarlaMyers</dc:creator>
  <cp:keywords/>
  <dc:description/>
  <cp:lastModifiedBy>Marla Myers</cp:lastModifiedBy>
  <cp:revision>3</cp:revision>
  <dcterms:created xsi:type="dcterms:W3CDTF">2019-07-19T12:14:00Z</dcterms:created>
  <dcterms:modified xsi:type="dcterms:W3CDTF">2019-09-06T13:44:00Z</dcterms:modified>
</cp:coreProperties>
</file>